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B4FD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color w:val="000000" w:themeColor="text1"/>
          <w:sz w:val="36"/>
          <w:szCs w:val="36"/>
        </w:rPr>
      </w:pPr>
    </w:p>
    <w:p w14:paraId="3251CA0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color w:val="000000" w:themeColor="text1"/>
          <w:sz w:val="36"/>
          <w:szCs w:val="36"/>
        </w:rPr>
      </w:pPr>
    </w:p>
    <w:p w14:paraId="1E39A29F">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ascii="Times New Roman" w:hAnsi="Times New Roman" w:cs="Times New Roman" w:eastAsiaTheme="majorEastAsia"/>
          <w:b/>
          <w:bCs/>
          <w:color w:val="000000" w:themeColor="text1"/>
          <w:sz w:val="44"/>
          <w:szCs w:val="44"/>
        </w:rPr>
      </w:pPr>
      <w:r>
        <w:rPr>
          <w:rFonts w:ascii="Times New Roman" w:hAnsi="Times New Roman" w:cs="Times New Roman" w:eastAsiaTheme="majorEastAsia"/>
          <w:b/>
          <w:bCs/>
          <w:color w:val="000000" w:themeColor="text1"/>
          <w:sz w:val="44"/>
          <w:szCs w:val="44"/>
        </w:rPr>
        <w:t>漯河市生态环境局</w:t>
      </w:r>
    </w:p>
    <w:p w14:paraId="5CFE92A9">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Times New Roman" w:eastAsiaTheme="majorEastAsia"/>
          <w:b/>
          <w:bCs/>
          <w:color w:val="000000" w:themeColor="text1"/>
          <w:sz w:val="44"/>
          <w:szCs w:val="44"/>
        </w:rPr>
      </w:pPr>
      <w:r>
        <w:rPr>
          <w:rFonts w:ascii="Times New Roman" w:hAnsi="Times New Roman" w:cs="Times New Roman" w:eastAsiaTheme="majorEastAsia"/>
          <w:b/>
          <w:bCs/>
          <w:color w:val="000000" w:themeColor="text1"/>
          <w:sz w:val="44"/>
          <w:szCs w:val="44"/>
        </w:rPr>
        <w:t>关于</w:t>
      </w:r>
      <w:r>
        <w:rPr>
          <w:rFonts w:hint="eastAsia" w:ascii="Times New Roman" w:hAnsi="Times New Roman" w:cs="Times New Roman" w:eastAsiaTheme="majorEastAsia"/>
          <w:b/>
          <w:bCs/>
          <w:color w:val="000000" w:themeColor="text1"/>
          <w:sz w:val="44"/>
          <w:szCs w:val="44"/>
        </w:rPr>
        <w:t>S510漯河至舞阳新建工程</w:t>
      </w:r>
    </w:p>
    <w:p w14:paraId="2DD0B4E0">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ascii="Times New Roman" w:hAnsi="Times New Roman" w:cs="Times New Roman" w:eastAsiaTheme="majorEastAsia"/>
          <w:b/>
          <w:bCs/>
          <w:color w:val="000000" w:themeColor="text1"/>
          <w:sz w:val="44"/>
          <w:szCs w:val="44"/>
        </w:rPr>
      </w:pPr>
      <w:r>
        <w:rPr>
          <w:rFonts w:hint="eastAsia" w:ascii="Times New Roman" w:hAnsi="Times New Roman" w:cs="Times New Roman" w:eastAsiaTheme="majorEastAsia"/>
          <w:b/>
          <w:bCs/>
          <w:color w:val="000000" w:themeColor="text1"/>
          <w:sz w:val="44"/>
          <w:szCs w:val="44"/>
        </w:rPr>
        <w:t>环境影响报告书</w:t>
      </w:r>
      <w:r>
        <w:rPr>
          <w:rFonts w:ascii="Times New Roman" w:hAnsi="Times New Roman" w:cs="Times New Roman" w:eastAsiaTheme="majorEastAsia"/>
          <w:b/>
          <w:bCs/>
          <w:color w:val="000000" w:themeColor="text1"/>
          <w:sz w:val="44"/>
          <w:szCs w:val="44"/>
        </w:rPr>
        <w:t>的批复</w:t>
      </w:r>
    </w:p>
    <w:p w14:paraId="4CA6B346">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eastAsia" w:ascii="仿宋_GB2312" w:hAnsi="仿宋_GB2312" w:eastAsia="仿宋_GB2312" w:cs="仿宋_GB2312"/>
          <w:b/>
          <w:bCs/>
          <w:color w:val="000000" w:themeColor="text1"/>
          <w:sz w:val="32"/>
          <w:szCs w:val="32"/>
        </w:rPr>
      </w:pPr>
    </w:p>
    <w:p w14:paraId="441C954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漯环监审〔202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号</w:t>
      </w:r>
    </w:p>
    <w:p w14:paraId="615C658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p>
    <w:p w14:paraId="577F091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漯河市公路事业发展中心：</w:t>
      </w:r>
    </w:p>
    <w:p w14:paraId="44184ACE">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eastAsia="zh-CN"/>
        </w:rPr>
        <w:t>公司</w:t>
      </w:r>
      <w:r>
        <w:rPr>
          <w:rFonts w:hint="eastAsia" w:ascii="仿宋_GB2312" w:hAnsi="仿宋_GB2312" w:eastAsia="仿宋_GB2312" w:cs="仿宋_GB2312"/>
          <w:color w:val="000000" w:themeColor="text1"/>
          <w:sz w:val="32"/>
          <w:szCs w:val="32"/>
        </w:rPr>
        <w:t>（统一社会信用代码：12411100418145063F）上报的由河南绿意环保科技有限公司编制的《S510漯河至舞阳新建工程环境影响报告书》（以下简称《报告书》）收悉，该项目环评审批事项在我局网站公示期满。根据《中华人民共和国环境保护法》《中华人民共和国行政许可法》《中华人民共和国环境影响评价法》和《建设项目环境保护管理条例》等法律法规规定，经研究，批复如下：</w:t>
      </w:r>
    </w:p>
    <w:p w14:paraId="5CABD348">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r>
        <w:rPr>
          <w:rFonts w:hint="eastAsia" w:ascii="仿宋_GB2312" w:hAnsi="仿宋_GB2312" w:eastAsia="仿宋_GB2312" w:cs="仿宋_GB2312"/>
          <w:color w:val="000000" w:themeColor="text1"/>
          <w:sz w:val="32"/>
          <w:szCs w:val="32"/>
          <w:lang w:eastAsia="zh-CN"/>
        </w:rPr>
        <w:t>该《报告书》内容符合国家有关法律法规要求和建设项目环境管理规定，符合“三线一单”生态环境分区管控要求，评价结论可信。</w:t>
      </w:r>
      <w:r>
        <w:rPr>
          <w:rFonts w:hint="eastAsia" w:ascii="仿宋_GB2312" w:hAnsi="仿宋_GB2312" w:eastAsia="仿宋_GB2312" w:cs="仿宋_GB2312"/>
          <w:color w:val="000000" w:themeColor="text1"/>
          <w:sz w:val="32"/>
          <w:szCs w:val="32"/>
        </w:rPr>
        <w:t>我局批准该《报告书》，原则同意你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按照《报告书》中所列项目的性质、规模、地点、生产工艺、施工要求和环境保护对策措施进行建设。</w:t>
      </w:r>
    </w:p>
    <w:p w14:paraId="259846FA">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应主动向社会公众公开经批准的《报告书》，并接受相关方的</w:t>
      </w:r>
      <w:r>
        <w:rPr>
          <w:rFonts w:hint="eastAsia" w:ascii="仿宋_GB2312" w:hAnsi="仿宋_GB2312" w:eastAsia="仿宋_GB2312" w:cs="仿宋_GB2312"/>
          <w:color w:val="000000" w:themeColor="text1"/>
          <w:sz w:val="32"/>
          <w:szCs w:val="32"/>
          <w:lang w:eastAsia="zh-CN"/>
        </w:rPr>
        <w:t>垂询</w:t>
      </w:r>
      <w:r>
        <w:rPr>
          <w:rFonts w:hint="eastAsia" w:ascii="仿宋_GB2312" w:hAnsi="仿宋_GB2312" w:eastAsia="仿宋_GB2312" w:cs="仿宋_GB2312"/>
          <w:color w:val="000000" w:themeColor="text1"/>
          <w:sz w:val="32"/>
          <w:szCs w:val="32"/>
        </w:rPr>
        <w:t>。</w:t>
      </w:r>
    </w:p>
    <w:p w14:paraId="48CB97F1">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val="en-US" w:eastAsia="zh-CN"/>
        </w:rPr>
        <w:t>公司应全面落实《报告书》提出的各项生态环境保护措施，各污染防治设施与主体工程同时设计、同时施工、同时投入使用，确保各项生态环境保护措施有效落实。</w:t>
      </w:r>
    </w:p>
    <w:p w14:paraId="24EF410B">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（一）向设计单位提供《报告书》和本批复文件，确保项目设计符合环境保护设计规范要求，落实防治环境污染和生态保护的各项措施。</w:t>
      </w:r>
    </w:p>
    <w:p w14:paraId="21C38157">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（二）依据《报告书》和本批复文件，对项目建设过程中产生的废水、废气、固体废物、噪声等污染，以及因施工而对生态环境造成的破坏，采取相应的防治措施和生态环境影响减缓措施。</w:t>
      </w:r>
    </w:p>
    <w:p w14:paraId="4EE1F692">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（三）项目运行时，外排污染物应满足以下要求：</w:t>
      </w:r>
    </w:p>
    <w:p w14:paraId="0C319AA9">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1.废气。建设单位</w:t>
      </w:r>
      <w:r>
        <w:rPr>
          <w:rFonts w:hint="eastAsia" w:ascii="仿宋_GB2312" w:hAnsi="仿宋_GB2312" w:eastAsia="仿宋_GB2312" w:cs="仿宋_GB2312"/>
          <w:color w:val="000000" w:themeColor="text1"/>
          <w:sz w:val="32"/>
          <w:szCs w:val="32"/>
          <w:lang w:eastAsia="zh-CN"/>
        </w:rPr>
        <w:t>应</w:t>
      </w:r>
      <w:r>
        <w:rPr>
          <w:rFonts w:hint="eastAsia" w:ascii="仿宋_GB2312" w:hAnsi="仿宋_GB2312" w:eastAsia="仿宋_GB2312" w:cs="仿宋_GB2312"/>
          <w:color w:val="000000" w:themeColor="text1"/>
          <w:sz w:val="32"/>
          <w:szCs w:val="32"/>
        </w:rPr>
        <w:t>严格落实《报告书》提出的废气污染治理措施</w:t>
      </w:r>
      <w:r>
        <w:rPr>
          <w:rFonts w:hint="eastAsia" w:ascii="仿宋_GB2312" w:hAnsi="仿宋_GB2312" w:eastAsia="仿宋_GB2312" w:cs="仿宋_GB2312"/>
          <w:color w:val="000000" w:themeColor="text1"/>
          <w:sz w:val="32"/>
          <w:szCs w:val="32"/>
          <w:lang w:val="en-US" w:eastAsia="zh-CN"/>
        </w:rPr>
        <w:t>,施工期应加强扬尘管控和施工机械尾气管控，物料拌合站位置、粉状筑路材料堆放地点远离环境敏感点；拌合站封闭并配备袋式收尘器；沥青摊铺作业机械要有良好的密封性，沥青摊铺时选择大气扩散条件好的时段，减轻摊铺时烟气对沿线敏感点的影响；施工场地采取设置围挡、路面硬化、物料覆盖、洒水抑尘、车辆清洗及密闭运输等措施，严格控制施工扬尘；施工期废气排放应满足《大气污染物综合排放标准》（GB16297-1996）和相关机械污染物排放限值要求。运营期，养护工区食堂油烟经净化设施处理后排放，应满足《餐饮业油烟污染物排放标准》（DB41/1604-2018）要求。</w:t>
      </w:r>
    </w:p>
    <w:p w14:paraId="136166A8">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rPr>
      </w:pPr>
    </w:p>
    <w:p w14:paraId="78B3105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废水。建设单位应严格落实《报告书》提出的废水处理措施，施工期，施工废水通过临时的沉淀池处理后回用于施工现场；跨河桥梁基础施工应设围堰，并设置临时排水沟疏导施工废水，尽量减少桥梁施工对水体的影响；施工人员生活污水依托租用房屋内现有的化粪池进行处理后定期清掏由周围村民拉走施肥。营运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养护工区生活污水采用地埋式一体化设备处理后能够满足《城市污水再生利用 绿地灌溉水质》（GB/T25499-2010）标准要求</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用于绿化不外排</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跨河桥梁应设置路面径流收集系统，并在水环境敏感目标段主线桥设置事故废水收集池，发生风险事故时，事故废水应妥善处置，不得随意排放。</w:t>
      </w:r>
    </w:p>
    <w:p w14:paraId="0679C23B">
      <w:pPr>
        <w:keepNext w:val="0"/>
        <w:keepLines w:val="0"/>
        <w:pageBreakBefore w:val="0"/>
        <w:widowControl/>
        <w:numPr>
          <w:numId w:val="0"/>
        </w:numPr>
        <w:suppressLineNumbers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噪声。施工期，应加强施工噪声监管，通过选用低噪声设备、合理安排高噪声设备作业时间、设置隔声屏障等措施，减轻施工噪声对周围居民的影响，噪声排放应满足《建筑施工场界环境噪声排放标准》（GB12523-2011）要求。运营期，采取安装隔声屏障、隔声窗等措施，减轻交通噪声对敏感点的影响；同时，加强噪声跟踪监测，预留环保资金，出现噪声超标应采取降噪措施。</w:t>
      </w:r>
    </w:p>
    <w:p w14:paraId="3E7BE7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4.固废。应妥善处置或综合利用各种固体废物。一般固体废物临时贮存</w:t>
      </w:r>
      <w:r>
        <w:rPr>
          <w:rFonts w:hint="eastAsia" w:ascii="仿宋_GB2312" w:hAnsi="仿宋_GB2312" w:eastAsia="仿宋_GB2312" w:cs="仿宋_GB2312"/>
          <w:color w:val="000000" w:themeColor="text1"/>
          <w:sz w:val="32"/>
          <w:szCs w:val="32"/>
          <w:lang w:val="en-US" w:eastAsia="zh-CN"/>
        </w:rPr>
        <w:t>执行</w:t>
      </w:r>
      <w:r>
        <w:rPr>
          <w:rFonts w:hint="eastAsia" w:ascii="仿宋_GB2312" w:hAnsi="仿宋_GB2312" w:eastAsia="仿宋_GB2312" w:cs="仿宋_GB2312"/>
          <w:color w:val="000000" w:themeColor="text1"/>
          <w:sz w:val="32"/>
          <w:szCs w:val="32"/>
        </w:rPr>
        <w:t>《一般工业固体废物贮存和填埋污染控制标准》（GB18599-2020）</w:t>
      </w:r>
      <w:r>
        <w:rPr>
          <w:rFonts w:hint="eastAsia" w:ascii="仿宋_GB2312" w:hAnsi="仿宋_GB2312" w:eastAsia="仿宋_GB2312" w:cs="仿宋_GB2312"/>
          <w:color w:val="000000" w:themeColor="text1"/>
          <w:sz w:val="32"/>
          <w:szCs w:val="32"/>
          <w:lang w:val="en-US" w:eastAsia="zh-CN"/>
        </w:rPr>
        <w:t>要求</w:t>
      </w:r>
      <w:r>
        <w:rPr>
          <w:rFonts w:hint="eastAsia" w:ascii="仿宋_GB2312" w:hAnsi="仿宋_GB2312" w:eastAsia="仿宋_GB2312" w:cs="仿宋_GB2312"/>
          <w:color w:val="000000" w:themeColor="text1"/>
          <w:sz w:val="32"/>
          <w:szCs w:val="32"/>
        </w:rPr>
        <w:t>，危险废物临时贮存</w:t>
      </w:r>
      <w:r>
        <w:rPr>
          <w:rFonts w:hint="eastAsia" w:ascii="仿宋_GB2312" w:hAnsi="仿宋_GB2312" w:eastAsia="仿宋_GB2312" w:cs="仿宋_GB2312"/>
          <w:color w:val="000000" w:themeColor="text1"/>
          <w:sz w:val="32"/>
          <w:szCs w:val="32"/>
          <w:lang w:val="en-US" w:eastAsia="zh-CN"/>
        </w:rPr>
        <w:t>执行</w:t>
      </w:r>
      <w:r>
        <w:rPr>
          <w:rFonts w:hint="eastAsia" w:ascii="仿宋_GB2312" w:hAnsi="仿宋_GB2312" w:eastAsia="仿宋_GB2312" w:cs="仿宋_GB2312"/>
          <w:color w:val="000000" w:themeColor="text1"/>
          <w:sz w:val="32"/>
          <w:szCs w:val="32"/>
        </w:rPr>
        <w:t>《危险废物贮存污染控制标准》（ GB18597-20</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要求</w:t>
      </w:r>
      <w:r>
        <w:rPr>
          <w:rFonts w:hint="eastAsia" w:ascii="仿宋_GB2312" w:hAnsi="仿宋_GB2312" w:eastAsia="仿宋_GB2312" w:cs="仿宋_GB2312"/>
          <w:color w:val="000000" w:themeColor="text1"/>
          <w:sz w:val="32"/>
          <w:szCs w:val="32"/>
        </w:rPr>
        <w:t>。施工期，建筑垃圾、渣土、生活垃圾收集后及时清运。运营期，</w:t>
      </w:r>
      <w:r>
        <w:rPr>
          <w:rFonts w:hint="eastAsia" w:ascii="仿宋_GB2312" w:hAnsi="仿宋_GB2312" w:eastAsia="仿宋_GB2312" w:cs="仿宋_GB2312"/>
          <w:color w:val="000000" w:themeColor="text1"/>
          <w:sz w:val="32"/>
          <w:szCs w:val="32"/>
          <w:lang w:val="en-US" w:eastAsia="zh-CN"/>
        </w:rPr>
        <w:t>养护工区</w:t>
      </w:r>
      <w:r>
        <w:rPr>
          <w:rFonts w:hint="eastAsia" w:ascii="仿宋_GB2312" w:hAnsi="仿宋_GB2312" w:eastAsia="仿宋_GB2312" w:cs="仿宋_GB2312"/>
          <w:color w:val="000000" w:themeColor="text1"/>
          <w:sz w:val="32"/>
          <w:szCs w:val="32"/>
        </w:rPr>
        <w:t>生活垃圾定期清运。</w:t>
      </w:r>
    </w:p>
    <w:p w14:paraId="13680D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生态环境。施工期，应认真落实各项生态保护措施，各取弃土场、施工场地和事故水池应避开各环境敏感区，设置表土临时堆场，采取覆盖、拦挡、设截排水沟等措施防止水土流失，施工结束后及时对施工场地和取弃土场采取土地整治或生态修复等措施。运营期，采取绿化、路基边坡防护等措施，确保沿线生态逐步恢复和改善。</w:t>
      </w:r>
    </w:p>
    <w:p w14:paraId="2ED879B8">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（四）建设单位应认真落实《报告书》提出的环境风险防范措施和要求，制定环境风险应急预案，杜绝环境风险事故的发生。</w:t>
      </w:r>
    </w:p>
    <w:p w14:paraId="0DFF749B">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（五）</w:t>
      </w:r>
      <w:r>
        <w:rPr>
          <w:rFonts w:hint="eastAsia" w:ascii="仿宋_GB2312" w:hAnsi="仿宋_GB2312" w:eastAsia="仿宋_GB2312" w:cs="仿宋_GB2312"/>
          <w:color w:val="auto"/>
          <w:sz w:val="32"/>
          <w:szCs w:val="32"/>
        </w:rPr>
        <w:t>如果今后国家或我省颁布污染物排放限值的</w:t>
      </w:r>
      <w:r>
        <w:rPr>
          <w:rFonts w:hint="eastAsia" w:ascii="仿宋_GB2312" w:hAnsi="仿宋_GB2312" w:eastAsia="仿宋_GB2312" w:cs="仿宋_GB2312"/>
          <w:color w:val="000000" w:themeColor="text1"/>
          <w:sz w:val="32"/>
          <w:szCs w:val="32"/>
        </w:rPr>
        <w:t>新标准，届时你公司应按新的排放标准执行。</w:t>
      </w:r>
    </w:p>
    <w:p w14:paraId="64CB7E1E">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四、</w:t>
      </w: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应严格执行环境保护“三同时”制度。项目建成后，按规定程序实施竣工环境保护验收。</w:t>
      </w:r>
    </w:p>
    <w:p w14:paraId="284C781D">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五、漯河市生态环境局</w:t>
      </w:r>
      <w:r>
        <w:rPr>
          <w:rFonts w:hint="eastAsia" w:ascii="仿宋_GB2312" w:hAnsi="仿宋_GB2312" w:eastAsia="仿宋_GB2312" w:cs="仿宋_GB2312"/>
          <w:color w:val="000000" w:themeColor="text1"/>
          <w:sz w:val="32"/>
          <w:szCs w:val="32"/>
          <w:lang w:val="en-US" w:eastAsia="zh-CN"/>
        </w:rPr>
        <w:t>舞阳</w:t>
      </w:r>
      <w:r>
        <w:rPr>
          <w:rFonts w:hint="eastAsia" w:ascii="仿宋_GB2312" w:hAnsi="仿宋_GB2312" w:eastAsia="仿宋_GB2312" w:cs="仿宋_GB2312"/>
          <w:color w:val="000000" w:themeColor="text1"/>
          <w:sz w:val="32"/>
          <w:szCs w:val="32"/>
          <w:lang w:eastAsia="zh-CN"/>
        </w:rPr>
        <w:t>分局、</w:t>
      </w:r>
      <w:r>
        <w:rPr>
          <w:rFonts w:hint="eastAsia" w:ascii="仿宋_GB2312" w:hAnsi="仿宋_GB2312" w:eastAsia="仿宋_GB2312" w:cs="仿宋_GB2312"/>
          <w:color w:val="000000" w:themeColor="text1"/>
          <w:sz w:val="32"/>
          <w:szCs w:val="32"/>
          <w:lang w:val="en-US" w:eastAsia="zh-CN"/>
        </w:rPr>
        <w:t>源汇</w:t>
      </w:r>
      <w:bookmarkStart w:id="0" w:name="_GoBack"/>
      <w:bookmarkEnd w:id="0"/>
      <w:r>
        <w:rPr>
          <w:rFonts w:hint="eastAsia" w:ascii="仿宋_GB2312" w:hAnsi="仿宋_GB2312" w:eastAsia="仿宋_GB2312" w:cs="仿宋_GB2312"/>
          <w:color w:val="000000" w:themeColor="text1"/>
          <w:sz w:val="32"/>
          <w:szCs w:val="32"/>
          <w:lang w:eastAsia="zh-CN"/>
        </w:rPr>
        <w:t>分局负责组织开展该项目“三同时”和竣工环境保护验收监督检查及管理工作。你单位应在收到本批复的10个工作日内，将批准后的环境影响报告书和本批复文件分送至上述单位，按规定接受各级生态环境部门的日常监督检查。</w:t>
      </w:r>
    </w:p>
    <w:p w14:paraId="106614F7">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六</w:t>
      </w:r>
      <w:r>
        <w:rPr>
          <w:rFonts w:hint="eastAsia" w:ascii="仿宋_GB2312" w:hAnsi="仿宋_GB2312" w:eastAsia="仿宋_GB2312" w:cs="仿宋_GB2312"/>
          <w:color w:val="000000" w:themeColor="text1"/>
          <w:sz w:val="32"/>
          <w:szCs w:val="32"/>
        </w:rPr>
        <w:t>、本批复有效期为5年。如项目逾期方开工建设，其环境影响报告书应报我</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重新审核；如项目建设发生重大变动，应重新进行环境影响评价。</w:t>
      </w:r>
    </w:p>
    <w:p w14:paraId="42D546F8">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p>
    <w:p w14:paraId="73312487">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rPr>
          <w:rFonts w:hint="eastAsia" w:ascii="仿宋_GB2312" w:hAnsi="仿宋_GB2312" w:eastAsia="仿宋_GB2312" w:cs="仿宋_GB2312"/>
          <w:sz w:val="32"/>
          <w:szCs w:val="32"/>
        </w:rPr>
      </w:pPr>
    </w:p>
    <w:p w14:paraId="6BD9799F">
      <w:pPr>
        <w:pStyle w:val="3"/>
        <w:keepNext w:val="0"/>
        <w:keepLines w:val="0"/>
        <w:pageBreakBefore w:val="0"/>
        <w:widowControl w:val="0"/>
        <w:tabs>
          <w:tab w:val="left" w:pos="7938"/>
        </w:tabs>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28</w:t>
      </w:r>
      <w:r>
        <w:rPr>
          <w:rFonts w:hint="eastAsia" w:ascii="仿宋_GB2312" w:hAnsi="仿宋_GB2312" w:eastAsia="仿宋_GB2312" w:cs="仿宋_GB2312"/>
          <w:color w:val="000000" w:themeColor="text1"/>
          <w:sz w:val="32"/>
          <w:szCs w:val="32"/>
        </w:rPr>
        <w:t>日</w:t>
      </w:r>
    </w:p>
    <w:sectPr>
      <w:footerReference r:id="rId3" w:type="default"/>
      <w:pgSz w:w="11906" w:h="16838"/>
      <w:pgMar w:top="2098" w:right="1531" w:bottom="1644" w:left="153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0CBA">
    <w:pPr>
      <w:pStyle w:val="7"/>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14:paraId="068F1A34">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p w14:paraId="20F50A5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9317F"/>
    <w:multiLevelType w:val="singleLevel"/>
    <w:tmpl w:val="FF89317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g3ZDcxZjVjNTg0NDgyMTZmZmU1YzljNzBlMDVkMGQifQ=="/>
  </w:docVars>
  <w:rsids>
    <w:rsidRoot w:val="006411D9"/>
    <w:rsid w:val="00002F76"/>
    <w:rsid w:val="00006A16"/>
    <w:rsid w:val="00006C45"/>
    <w:rsid w:val="00027C2D"/>
    <w:rsid w:val="0003126C"/>
    <w:rsid w:val="00031B61"/>
    <w:rsid w:val="0003363B"/>
    <w:rsid w:val="0003532B"/>
    <w:rsid w:val="00042BAB"/>
    <w:rsid w:val="00043318"/>
    <w:rsid w:val="00043B8C"/>
    <w:rsid w:val="00061FF3"/>
    <w:rsid w:val="00072F4E"/>
    <w:rsid w:val="0007490F"/>
    <w:rsid w:val="00087C34"/>
    <w:rsid w:val="000900E8"/>
    <w:rsid w:val="000936C6"/>
    <w:rsid w:val="0009373C"/>
    <w:rsid w:val="000A1AB4"/>
    <w:rsid w:val="000A26A1"/>
    <w:rsid w:val="000B4D90"/>
    <w:rsid w:val="000C5CA0"/>
    <w:rsid w:val="000D1B34"/>
    <w:rsid w:val="000D65F0"/>
    <w:rsid w:val="000E17CA"/>
    <w:rsid w:val="000E191C"/>
    <w:rsid w:val="000E577D"/>
    <w:rsid w:val="000F2086"/>
    <w:rsid w:val="000F323A"/>
    <w:rsid w:val="00107C8B"/>
    <w:rsid w:val="00111520"/>
    <w:rsid w:val="00120C13"/>
    <w:rsid w:val="00121FA6"/>
    <w:rsid w:val="00125FCB"/>
    <w:rsid w:val="00130531"/>
    <w:rsid w:val="00132155"/>
    <w:rsid w:val="00137765"/>
    <w:rsid w:val="00140F6C"/>
    <w:rsid w:val="00142889"/>
    <w:rsid w:val="00147F11"/>
    <w:rsid w:val="0015068E"/>
    <w:rsid w:val="00162413"/>
    <w:rsid w:val="001634FA"/>
    <w:rsid w:val="001664D3"/>
    <w:rsid w:val="00177E03"/>
    <w:rsid w:val="00192D44"/>
    <w:rsid w:val="00193F80"/>
    <w:rsid w:val="00194970"/>
    <w:rsid w:val="001C67D3"/>
    <w:rsid w:val="001D5E15"/>
    <w:rsid w:val="001F3024"/>
    <w:rsid w:val="001F48D8"/>
    <w:rsid w:val="001F4FC2"/>
    <w:rsid w:val="00206011"/>
    <w:rsid w:val="00211416"/>
    <w:rsid w:val="002121FA"/>
    <w:rsid w:val="00230BA0"/>
    <w:rsid w:val="0023652D"/>
    <w:rsid w:val="002433B1"/>
    <w:rsid w:val="00243D4C"/>
    <w:rsid w:val="002516F6"/>
    <w:rsid w:val="002557D6"/>
    <w:rsid w:val="00256DAA"/>
    <w:rsid w:val="00260225"/>
    <w:rsid w:val="00260C06"/>
    <w:rsid w:val="0026167D"/>
    <w:rsid w:val="002618EB"/>
    <w:rsid w:val="00264202"/>
    <w:rsid w:val="002766A8"/>
    <w:rsid w:val="00277823"/>
    <w:rsid w:val="002802E5"/>
    <w:rsid w:val="00292BD3"/>
    <w:rsid w:val="00294B7E"/>
    <w:rsid w:val="00295AE0"/>
    <w:rsid w:val="002A18A6"/>
    <w:rsid w:val="002A1951"/>
    <w:rsid w:val="002A7280"/>
    <w:rsid w:val="002B0D24"/>
    <w:rsid w:val="002B3B28"/>
    <w:rsid w:val="002B74D9"/>
    <w:rsid w:val="002B76C5"/>
    <w:rsid w:val="002D4977"/>
    <w:rsid w:val="002E6D46"/>
    <w:rsid w:val="003023F4"/>
    <w:rsid w:val="00325D9D"/>
    <w:rsid w:val="00330244"/>
    <w:rsid w:val="00343C80"/>
    <w:rsid w:val="00351F56"/>
    <w:rsid w:val="0035344F"/>
    <w:rsid w:val="00356DE0"/>
    <w:rsid w:val="0037798E"/>
    <w:rsid w:val="00381B41"/>
    <w:rsid w:val="003852E7"/>
    <w:rsid w:val="00385F76"/>
    <w:rsid w:val="003903B5"/>
    <w:rsid w:val="00391540"/>
    <w:rsid w:val="00393480"/>
    <w:rsid w:val="003970DB"/>
    <w:rsid w:val="003A26F1"/>
    <w:rsid w:val="003B0300"/>
    <w:rsid w:val="003B7EF1"/>
    <w:rsid w:val="003C4CAA"/>
    <w:rsid w:val="003C6B9A"/>
    <w:rsid w:val="003E56A6"/>
    <w:rsid w:val="003F191C"/>
    <w:rsid w:val="00405C2B"/>
    <w:rsid w:val="00407A1F"/>
    <w:rsid w:val="00407E1C"/>
    <w:rsid w:val="00410AE5"/>
    <w:rsid w:val="00411C0C"/>
    <w:rsid w:val="004128B0"/>
    <w:rsid w:val="004160CC"/>
    <w:rsid w:val="004162A5"/>
    <w:rsid w:val="00416CD9"/>
    <w:rsid w:val="004204FD"/>
    <w:rsid w:val="00421B0C"/>
    <w:rsid w:val="00422351"/>
    <w:rsid w:val="00422C69"/>
    <w:rsid w:val="00424490"/>
    <w:rsid w:val="0042704E"/>
    <w:rsid w:val="00446BA8"/>
    <w:rsid w:val="0045312C"/>
    <w:rsid w:val="00454442"/>
    <w:rsid w:val="004640D8"/>
    <w:rsid w:val="0046764E"/>
    <w:rsid w:val="00470AD3"/>
    <w:rsid w:val="004761B3"/>
    <w:rsid w:val="004A0277"/>
    <w:rsid w:val="004A3040"/>
    <w:rsid w:val="004A5E3A"/>
    <w:rsid w:val="004C3D6D"/>
    <w:rsid w:val="004D6090"/>
    <w:rsid w:val="004E032E"/>
    <w:rsid w:val="004E1868"/>
    <w:rsid w:val="004E2790"/>
    <w:rsid w:val="004E3111"/>
    <w:rsid w:val="004F30BD"/>
    <w:rsid w:val="004F4AD9"/>
    <w:rsid w:val="0051184C"/>
    <w:rsid w:val="00521B15"/>
    <w:rsid w:val="00541C22"/>
    <w:rsid w:val="005422CD"/>
    <w:rsid w:val="00542898"/>
    <w:rsid w:val="00556D18"/>
    <w:rsid w:val="00565BAC"/>
    <w:rsid w:val="005677B4"/>
    <w:rsid w:val="005724BB"/>
    <w:rsid w:val="00574C5C"/>
    <w:rsid w:val="0058276C"/>
    <w:rsid w:val="00587F2D"/>
    <w:rsid w:val="005951A0"/>
    <w:rsid w:val="0059677A"/>
    <w:rsid w:val="0059686C"/>
    <w:rsid w:val="005973B9"/>
    <w:rsid w:val="005A1A56"/>
    <w:rsid w:val="005A2D6B"/>
    <w:rsid w:val="005A5C13"/>
    <w:rsid w:val="005B4358"/>
    <w:rsid w:val="005B5E64"/>
    <w:rsid w:val="005B6D31"/>
    <w:rsid w:val="005D39A8"/>
    <w:rsid w:val="005D6383"/>
    <w:rsid w:val="005D649B"/>
    <w:rsid w:val="005E0FFE"/>
    <w:rsid w:val="005E3C4F"/>
    <w:rsid w:val="005F132D"/>
    <w:rsid w:val="005F2BDC"/>
    <w:rsid w:val="005F431B"/>
    <w:rsid w:val="005F4BF1"/>
    <w:rsid w:val="00600FC6"/>
    <w:rsid w:val="006024A2"/>
    <w:rsid w:val="006034FD"/>
    <w:rsid w:val="0060638E"/>
    <w:rsid w:val="00607321"/>
    <w:rsid w:val="00613080"/>
    <w:rsid w:val="00613CC4"/>
    <w:rsid w:val="00616231"/>
    <w:rsid w:val="00616F86"/>
    <w:rsid w:val="0061792D"/>
    <w:rsid w:val="00622264"/>
    <w:rsid w:val="00622439"/>
    <w:rsid w:val="00623AEF"/>
    <w:rsid w:val="006252E6"/>
    <w:rsid w:val="006336AD"/>
    <w:rsid w:val="00633A64"/>
    <w:rsid w:val="006411D9"/>
    <w:rsid w:val="00653710"/>
    <w:rsid w:val="00655E82"/>
    <w:rsid w:val="00667491"/>
    <w:rsid w:val="00672238"/>
    <w:rsid w:val="0068089E"/>
    <w:rsid w:val="0068612F"/>
    <w:rsid w:val="0069211D"/>
    <w:rsid w:val="00694572"/>
    <w:rsid w:val="00695317"/>
    <w:rsid w:val="006A37B0"/>
    <w:rsid w:val="006B12C3"/>
    <w:rsid w:val="006C472F"/>
    <w:rsid w:val="006D5737"/>
    <w:rsid w:val="006D73BA"/>
    <w:rsid w:val="006E45A5"/>
    <w:rsid w:val="006F1CE2"/>
    <w:rsid w:val="006F5EEA"/>
    <w:rsid w:val="0070262F"/>
    <w:rsid w:val="0070384C"/>
    <w:rsid w:val="0071648E"/>
    <w:rsid w:val="00725E16"/>
    <w:rsid w:val="00726A72"/>
    <w:rsid w:val="00731208"/>
    <w:rsid w:val="00740E06"/>
    <w:rsid w:val="00744BD0"/>
    <w:rsid w:val="00755805"/>
    <w:rsid w:val="0075730D"/>
    <w:rsid w:val="00760EAF"/>
    <w:rsid w:val="00767345"/>
    <w:rsid w:val="00767532"/>
    <w:rsid w:val="00776343"/>
    <w:rsid w:val="00786D9B"/>
    <w:rsid w:val="00793EB6"/>
    <w:rsid w:val="007A1264"/>
    <w:rsid w:val="007B1373"/>
    <w:rsid w:val="007B34D2"/>
    <w:rsid w:val="007D11B3"/>
    <w:rsid w:val="007D6C6F"/>
    <w:rsid w:val="007F1345"/>
    <w:rsid w:val="00807691"/>
    <w:rsid w:val="008306C5"/>
    <w:rsid w:val="0083104D"/>
    <w:rsid w:val="00833CC5"/>
    <w:rsid w:val="0086188A"/>
    <w:rsid w:val="00873652"/>
    <w:rsid w:val="00877047"/>
    <w:rsid w:val="008774E4"/>
    <w:rsid w:val="00886C49"/>
    <w:rsid w:val="00887B6C"/>
    <w:rsid w:val="008946B9"/>
    <w:rsid w:val="00896547"/>
    <w:rsid w:val="008B5BEF"/>
    <w:rsid w:val="008C2D99"/>
    <w:rsid w:val="008D2388"/>
    <w:rsid w:val="008D342F"/>
    <w:rsid w:val="008D76EC"/>
    <w:rsid w:val="008E3E19"/>
    <w:rsid w:val="008E4718"/>
    <w:rsid w:val="008E567E"/>
    <w:rsid w:val="00905759"/>
    <w:rsid w:val="0091418A"/>
    <w:rsid w:val="0091572A"/>
    <w:rsid w:val="00920D4B"/>
    <w:rsid w:val="0092545A"/>
    <w:rsid w:val="009306CA"/>
    <w:rsid w:val="00932DEA"/>
    <w:rsid w:val="00943A19"/>
    <w:rsid w:val="00945CEA"/>
    <w:rsid w:val="00954600"/>
    <w:rsid w:val="00957203"/>
    <w:rsid w:val="00973BE4"/>
    <w:rsid w:val="00987FE3"/>
    <w:rsid w:val="00991247"/>
    <w:rsid w:val="00995D4B"/>
    <w:rsid w:val="00997C40"/>
    <w:rsid w:val="009A5E76"/>
    <w:rsid w:val="009A658D"/>
    <w:rsid w:val="009B7757"/>
    <w:rsid w:val="009C5DAF"/>
    <w:rsid w:val="009C7447"/>
    <w:rsid w:val="009D035B"/>
    <w:rsid w:val="009D1A83"/>
    <w:rsid w:val="009E1269"/>
    <w:rsid w:val="009E4EF2"/>
    <w:rsid w:val="00A06C17"/>
    <w:rsid w:val="00A07480"/>
    <w:rsid w:val="00A07D14"/>
    <w:rsid w:val="00A10FD5"/>
    <w:rsid w:val="00A166D9"/>
    <w:rsid w:val="00A177B2"/>
    <w:rsid w:val="00A17EF7"/>
    <w:rsid w:val="00A273C1"/>
    <w:rsid w:val="00A30D9A"/>
    <w:rsid w:val="00A44CB1"/>
    <w:rsid w:val="00A50AA0"/>
    <w:rsid w:val="00A57CB1"/>
    <w:rsid w:val="00A818A8"/>
    <w:rsid w:val="00A829BB"/>
    <w:rsid w:val="00A86B0D"/>
    <w:rsid w:val="00AB1976"/>
    <w:rsid w:val="00AB21C5"/>
    <w:rsid w:val="00AC3D60"/>
    <w:rsid w:val="00AC6E2F"/>
    <w:rsid w:val="00AD4063"/>
    <w:rsid w:val="00AE1EE5"/>
    <w:rsid w:val="00AE73C0"/>
    <w:rsid w:val="00AF408C"/>
    <w:rsid w:val="00AF526F"/>
    <w:rsid w:val="00B00445"/>
    <w:rsid w:val="00B01F8A"/>
    <w:rsid w:val="00B04000"/>
    <w:rsid w:val="00B04470"/>
    <w:rsid w:val="00B04DBB"/>
    <w:rsid w:val="00B05E5B"/>
    <w:rsid w:val="00B20B0E"/>
    <w:rsid w:val="00B24784"/>
    <w:rsid w:val="00B27A25"/>
    <w:rsid w:val="00B46816"/>
    <w:rsid w:val="00B509BA"/>
    <w:rsid w:val="00B555AE"/>
    <w:rsid w:val="00B56558"/>
    <w:rsid w:val="00B60B33"/>
    <w:rsid w:val="00B61D9F"/>
    <w:rsid w:val="00B66C72"/>
    <w:rsid w:val="00B66DF3"/>
    <w:rsid w:val="00B67C2C"/>
    <w:rsid w:val="00B73268"/>
    <w:rsid w:val="00B73EC7"/>
    <w:rsid w:val="00B76EE0"/>
    <w:rsid w:val="00B946A5"/>
    <w:rsid w:val="00BB0D2E"/>
    <w:rsid w:val="00BB187D"/>
    <w:rsid w:val="00BC2736"/>
    <w:rsid w:val="00BC34CC"/>
    <w:rsid w:val="00BC51A5"/>
    <w:rsid w:val="00BF0D1E"/>
    <w:rsid w:val="00BF5267"/>
    <w:rsid w:val="00C0140D"/>
    <w:rsid w:val="00C01555"/>
    <w:rsid w:val="00C0669E"/>
    <w:rsid w:val="00C14E13"/>
    <w:rsid w:val="00C17CF1"/>
    <w:rsid w:val="00C22035"/>
    <w:rsid w:val="00C24FC3"/>
    <w:rsid w:val="00C40189"/>
    <w:rsid w:val="00C46424"/>
    <w:rsid w:val="00C4643C"/>
    <w:rsid w:val="00C53971"/>
    <w:rsid w:val="00C74A22"/>
    <w:rsid w:val="00C7607C"/>
    <w:rsid w:val="00C80513"/>
    <w:rsid w:val="00C8099D"/>
    <w:rsid w:val="00C90688"/>
    <w:rsid w:val="00C95E77"/>
    <w:rsid w:val="00CA2E35"/>
    <w:rsid w:val="00CA56EE"/>
    <w:rsid w:val="00CA6D9B"/>
    <w:rsid w:val="00CA7E28"/>
    <w:rsid w:val="00CB508A"/>
    <w:rsid w:val="00CD01D4"/>
    <w:rsid w:val="00CD3243"/>
    <w:rsid w:val="00CE565C"/>
    <w:rsid w:val="00D0348E"/>
    <w:rsid w:val="00D034CD"/>
    <w:rsid w:val="00D22A50"/>
    <w:rsid w:val="00D237E1"/>
    <w:rsid w:val="00D3414F"/>
    <w:rsid w:val="00D37D6A"/>
    <w:rsid w:val="00D41AE1"/>
    <w:rsid w:val="00D54B69"/>
    <w:rsid w:val="00D5783A"/>
    <w:rsid w:val="00D62640"/>
    <w:rsid w:val="00D633A2"/>
    <w:rsid w:val="00D64D55"/>
    <w:rsid w:val="00D7232E"/>
    <w:rsid w:val="00D80F73"/>
    <w:rsid w:val="00D83A05"/>
    <w:rsid w:val="00D86137"/>
    <w:rsid w:val="00D872F1"/>
    <w:rsid w:val="00D9355F"/>
    <w:rsid w:val="00D939EE"/>
    <w:rsid w:val="00DA1F43"/>
    <w:rsid w:val="00DA20D8"/>
    <w:rsid w:val="00DA2D91"/>
    <w:rsid w:val="00DC13E4"/>
    <w:rsid w:val="00DD0966"/>
    <w:rsid w:val="00DD0D02"/>
    <w:rsid w:val="00DD6F9F"/>
    <w:rsid w:val="00DF19DD"/>
    <w:rsid w:val="00DF7829"/>
    <w:rsid w:val="00DF7A0A"/>
    <w:rsid w:val="00E01A4E"/>
    <w:rsid w:val="00E04E25"/>
    <w:rsid w:val="00E113AB"/>
    <w:rsid w:val="00E131D2"/>
    <w:rsid w:val="00E21C75"/>
    <w:rsid w:val="00E47BAD"/>
    <w:rsid w:val="00E619A2"/>
    <w:rsid w:val="00E633F6"/>
    <w:rsid w:val="00E71302"/>
    <w:rsid w:val="00E8168F"/>
    <w:rsid w:val="00EA2E7E"/>
    <w:rsid w:val="00EB79C6"/>
    <w:rsid w:val="00EC2FAA"/>
    <w:rsid w:val="00EC7631"/>
    <w:rsid w:val="00EC7C0A"/>
    <w:rsid w:val="00EC7E50"/>
    <w:rsid w:val="00ED4255"/>
    <w:rsid w:val="00EE2DC8"/>
    <w:rsid w:val="00EE6C43"/>
    <w:rsid w:val="00EE7D97"/>
    <w:rsid w:val="00F007DB"/>
    <w:rsid w:val="00F02B04"/>
    <w:rsid w:val="00F044B7"/>
    <w:rsid w:val="00F32C70"/>
    <w:rsid w:val="00F33A96"/>
    <w:rsid w:val="00F42E6E"/>
    <w:rsid w:val="00F535FB"/>
    <w:rsid w:val="00F546F0"/>
    <w:rsid w:val="00F6047D"/>
    <w:rsid w:val="00F62706"/>
    <w:rsid w:val="00F6396F"/>
    <w:rsid w:val="00F64235"/>
    <w:rsid w:val="00F703EC"/>
    <w:rsid w:val="00F720C9"/>
    <w:rsid w:val="00F770FC"/>
    <w:rsid w:val="00F77F34"/>
    <w:rsid w:val="00F8554D"/>
    <w:rsid w:val="00F85904"/>
    <w:rsid w:val="00F901D7"/>
    <w:rsid w:val="00F9104D"/>
    <w:rsid w:val="00F97981"/>
    <w:rsid w:val="00FA01EA"/>
    <w:rsid w:val="00FA14EE"/>
    <w:rsid w:val="00FB0172"/>
    <w:rsid w:val="00FB498F"/>
    <w:rsid w:val="00FB78E6"/>
    <w:rsid w:val="00FC08E4"/>
    <w:rsid w:val="00FC3320"/>
    <w:rsid w:val="00FD60EC"/>
    <w:rsid w:val="00FE0B88"/>
    <w:rsid w:val="00FE6E44"/>
    <w:rsid w:val="00FF1363"/>
    <w:rsid w:val="012712C3"/>
    <w:rsid w:val="019B1886"/>
    <w:rsid w:val="01B2011E"/>
    <w:rsid w:val="05D270F7"/>
    <w:rsid w:val="06361B7E"/>
    <w:rsid w:val="06E24AAF"/>
    <w:rsid w:val="06EA770D"/>
    <w:rsid w:val="083A378F"/>
    <w:rsid w:val="094712DB"/>
    <w:rsid w:val="09CA2D09"/>
    <w:rsid w:val="0E9B1B2B"/>
    <w:rsid w:val="119E1AC4"/>
    <w:rsid w:val="12493888"/>
    <w:rsid w:val="13487D1D"/>
    <w:rsid w:val="1444190A"/>
    <w:rsid w:val="16BA4820"/>
    <w:rsid w:val="17752F2C"/>
    <w:rsid w:val="1B994A45"/>
    <w:rsid w:val="1C963846"/>
    <w:rsid w:val="1CAE2682"/>
    <w:rsid w:val="1CC5336F"/>
    <w:rsid w:val="1D1F4715"/>
    <w:rsid w:val="1DCB145F"/>
    <w:rsid w:val="1E037D3E"/>
    <w:rsid w:val="21121B77"/>
    <w:rsid w:val="26CD7A96"/>
    <w:rsid w:val="282921B8"/>
    <w:rsid w:val="2F7838E5"/>
    <w:rsid w:val="2F7B18F5"/>
    <w:rsid w:val="2FBE00D9"/>
    <w:rsid w:val="317B696A"/>
    <w:rsid w:val="34864E86"/>
    <w:rsid w:val="3BF77304"/>
    <w:rsid w:val="3CA01681"/>
    <w:rsid w:val="41D655A5"/>
    <w:rsid w:val="422E5F65"/>
    <w:rsid w:val="42D22F6E"/>
    <w:rsid w:val="4826764C"/>
    <w:rsid w:val="4860453A"/>
    <w:rsid w:val="4BE658AD"/>
    <w:rsid w:val="4D0874CB"/>
    <w:rsid w:val="509D438F"/>
    <w:rsid w:val="5563713A"/>
    <w:rsid w:val="56BE0E17"/>
    <w:rsid w:val="59E17E5C"/>
    <w:rsid w:val="5B836C0B"/>
    <w:rsid w:val="5B8C3D96"/>
    <w:rsid w:val="5E295A80"/>
    <w:rsid w:val="5FC31F34"/>
    <w:rsid w:val="601D10C4"/>
    <w:rsid w:val="6036454D"/>
    <w:rsid w:val="61646714"/>
    <w:rsid w:val="61BB7EAD"/>
    <w:rsid w:val="635A1B7D"/>
    <w:rsid w:val="63DE1852"/>
    <w:rsid w:val="65BB13ED"/>
    <w:rsid w:val="66645A5B"/>
    <w:rsid w:val="6EAA466D"/>
    <w:rsid w:val="6FEF65F5"/>
    <w:rsid w:val="700370F8"/>
    <w:rsid w:val="70175492"/>
    <w:rsid w:val="71825561"/>
    <w:rsid w:val="74F93AAB"/>
    <w:rsid w:val="752734F6"/>
    <w:rsid w:val="7AF06486"/>
    <w:rsid w:val="7AF55BA3"/>
    <w:rsid w:val="7B70496F"/>
    <w:rsid w:val="7BDC4D1A"/>
    <w:rsid w:val="7DCD7F4E"/>
    <w:rsid w:val="7DD856DB"/>
    <w:rsid w:val="7FDE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jc w:val="left"/>
    </w:pPr>
    <w:rPr>
      <w:rFonts w:ascii="宋体" w:hAnsi="宋体" w:eastAsia="宋体"/>
      <w:sz w:val="32"/>
      <w:szCs w:val="24"/>
    </w:rPr>
  </w:style>
  <w:style w:type="paragraph" w:styleId="4">
    <w:name w:val="Block Text"/>
    <w:basedOn w:val="1"/>
    <w:next w:val="1"/>
    <w:qFormat/>
    <w:uiPriority w:val="0"/>
    <w:pPr>
      <w:snapToGrid w:val="0"/>
      <w:spacing w:line="408" w:lineRule="auto"/>
      <w:ind w:left="-113" w:right="-510" w:firstLine="510"/>
    </w:pPr>
    <w:rPr>
      <w:szCs w:val="20"/>
    </w:rPr>
  </w:style>
  <w:style w:type="paragraph" w:styleId="5">
    <w:name w:val="Date"/>
    <w:basedOn w:val="1"/>
    <w:next w:val="1"/>
    <w:link w:val="19"/>
    <w:unhideWhenUsed/>
    <w:qFormat/>
    <w:uiPriority w:val="99"/>
    <w:pPr>
      <w:ind w:left="100" w:leftChars="2500"/>
    </w:pPr>
  </w:style>
  <w:style w:type="paragraph" w:styleId="6">
    <w:name w:val="Balloon Text"/>
    <w:basedOn w:val="1"/>
    <w:link w:val="20"/>
    <w:autoRedefine/>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99"/>
    <w:pPr>
      <w:adjustRightInd w:val="0"/>
      <w:spacing w:line="360" w:lineRule="auto"/>
      <w:textAlignment w:val="baseline"/>
    </w:pPr>
    <w:rPr>
      <w:rFonts w:ascii="楷体_GB2312" w:eastAsia="楷体_GB2312"/>
      <w:kern w:val="44"/>
      <w:sz w:val="28"/>
      <w:szCs w:val="20"/>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列出段落1"/>
    <w:basedOn w:val="1"/>
    <w:autoRedefine/>
    <w:qFormat/>
    <w:uiPriority w:val="34"/>
    <w:pPr>
      <w:ind w:firstLine="420" w:firstLineChars="200"/>
    </w:p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标题 1 Char"/>
    <w:basedOn w:val="12"/>
    <w:link w:val="2"/>
    <w:autoRedefine/>
    <w:qFormat/>
    <w:uiPriority w:val="9"/>
    <w:rPr>
      <w:rFonts w:ascii="宋体" w:hAnsi="宋体" w:eastAsia="宋体" w:cs="宋体"/>
      <w:b/>
      <w:bCs/>
      <w:kern w:val="36"/>
      <w:sz w:val="48"/>
      <w:szCs w:val="48"/>
    </w:rPr>
  </w:style>
  <w:style w:type="character" w:customStyle="1" w:styleId="17">
    <w:name w:val="正文文本 Char"/>
    <w:link w:val="3"/>
    <w:autoRedefine/>
    <w:qFormat/>
    <w:locked/>
    <w:uiPriority w:val="0"/>
    <w:rPr>
      <w:rFonts w:ascii="宋体" w:hAnsi="宋体" w:eastAsia="宋体"/>
      <w:sz w:val="32"/>
      <w:szCs w:val="24"/>
    </w:rPr>
  </w:style>
  <w:style w:type="character" w:customStyle="1" w:styleId="18">
    <w:name w:val="正文文本 Char1"/>
    <w:basedOn w:val="12"/>
    <w:autoRedefine/>
    <w:semiHidden/>
    <w:qFormat/>
    <w:uiPriority w:val="99"/>
  </w:style>
  <w:style w:type="character" w:customStyle="1" w:styleId="19">
    <w:name w:val="日期 Char"/>
    <w:basedOn w:val="12"/>
    <w:link w:val="5"/>
    <w:autoRedefine/>
    <w:semiHidden/>
    <w:qFormat/>
    <w:uiPriority w:val="99"/>
  </w:style>
  <w:style w:type="character" w:customStyle="1" w:styleId="20">
    <w:name w:val="批注框文本 Char"/>
    <w:basedOn w:val="12"/>
    <w:link w:val="6"/>
    <w:autoRedefine/>
    <w:semiHidden/>
    <w:qFormat/>
    <w:uiPriority w:val="99"/>
    <w:rPr>
      <w:sz w:val="18"/>
      <w:szCs w:val="18"/>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668B5-3360-46CF-9366-5E980D67DB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1745</Words>
  <Characters>1836</Characters>
  <Lines>15</Lines>
  <Paragraphs>4</Paragraphs>
  <TotalTime>0</TotalTime>
  <ScaleCrop>false</ScaleCrop>
  <LinksUpToDate>false</LinksUpToDate>
  <CharactersWithSpaces>1870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2020-01-10T01:11:00Z</dcterms:created>
  <dc:creator>王莹</dc:creator>
  <cp:lastModifiedBy>齊天小聖至尊寶</cp:lastModifiedBy>
  <cp:lastPrinted>2024-01-30T03:03:00Z</cp:lastPrinted>
  <dcterms:modified xsi:type="dcterms:W3CDTF">2024-07-02T05:25:04Z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23297A133D2E44309DC8403AB641E1DB</vt:lpwstr>
  </property>
</Properties>
</file>